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3F7C" w14:textId="77777777" w:rsidR="002105F6" w:rsidRDefault="006E47E7">
      <w:r>
        <w:t xml:space="preserve">Russian Civil War Sports Commentary </w:t>
      </w:r>
    </w:p>
    <w:p w14:paraId="4CBF24B4" w14:textId="77777777" w:rsidR="006E47E7" w:rsidRDefault="006E47E7">
      <w:r>
        <w:t>IB Euro</w:t>
      </w:r>
    </w:p>
    <w:p w14:paraId="5BEFF11E" w14:textId="77777777" w:rsidR="006E47E7" w:rsidRDefault="006E47E7"/>
    <w:p w14:paraId="1F020309" w14:textId="77777777" w:rsidR="006E47E7" w:rsidRDefault="006E47E7">
      <w:pPr>
        <w:rPr>
          <w:b/>
        </w:rPr>
      </w:pPr>
      <w:r>
        <w:rPr>
          <w:b/>
        </w:rPr>
        <w:t>Instructions:</w:t>
      </w:r>
    </w:p>
    <w:p w14:paraId="2B3B42C4" w14:textId="77777777" w:rsidR="006E47E7" w:rsidRDefault="006E47E7">
      <w:r>
        <w:t>A civil war can be defined as an armed conflict between two parties within one nation for political control.  Beginning in November of 1917 and lasting until 1922, the Bolsheviks, the Whites (a coalition of monarchists, capitalists and alternative socialists) and the Green army (non-ideological militants) fought for control of Russia.  When the dust finally settled in 1922, the Red army of the Bolsheviks emerged victorious but the question needs to be asked:</w:t>
      </w:r>
    </w:p>
    <w:p w14:paraId="1B7D3285" w14:textId="77777777" w:rsidR="006E47E7" w:rsidRDefault="006E47E7"/>
    <w:p w14:paraId="2D07DF93" w14:textId="77777777" w:rsidR="006E47E7" w:rsidRDefault="006E47E7">
      <w:pPr>
        <w:rPr>
          <w:b/>
          <w:i/>
        </w:rPr>
      </w:pPr>
      <w:r>
        <w:rPr>
          <w:b/>
          <w:i/>
        </w:rPr>
        <w:t>To what extent was it the weaknesses of the opposition that led to the Bolshevik victory in the Russian Civil War?</w:t>
      </w:r>
    </w:p>
    <w:p w14:paraId="2218DA47" w14:textId="77777777" w:rsidR="006E47E7" w:rsidRDefault="006E47E7">
      <w:pPr>
        <w:rPr>
          <w:b/>
          <w:i/>
        </w:rPr>
      </w:pPr>
    </w:p>
    <w:p w14:paraId="2E7AA166" w14:textId="77777777" w:rsidR="006E47E7" w:rsidRDefault="006E47E7">
      <w:r>
        <w:t>In order to better explore this question, we are going to delve into the key events of the conflict and attempt to imagine the conflict like a sports event.  While we don’t have a lot of popular sports that have three forces engaged, you are going to work with your group to craft a 3-5 minute script that:</w:t>
      </w:r>
    </w:p>
    <w:p w14:paraId="318E8419" w14:textId="77777777" w:rsidR="006E47E7" w:rsidRDefault="006E47E7"/>
    <w:p w14:paraId="436E75D8" w14:textId="77777777" w:rsidR="006E47E7" w:rsidRDefault="006E47E7" w:rsidP="006E47E7">
      <w:pPr>
        <w:pStyle w:val="ListParagraph"/>
        <w:numPr>
          <w:ilvl w:val="0"/>
          <w:numId w:val="1"/>
        </w:numPr>
      </w:pPr>
      <w:r>
        <w:t>Introduces the different “players” in the Civil War</w:t>
      </w:r>
    </w:p>
    <w:p w14:paraId="7FABB33C" w14:textId="77777777" w:rsidR="006E47E7" w:rsidRDefault="006E47E7" w:rsidP="006E47E7">
      <w:pPr>
        <w:pStyle w:val="ListParagraph"/>
        <w:numPr>
          <w:ilvl w:val="0"/>
          <w:numId w:val="1"/>
        </w:numPr>
      </w:pPr>
      <w:r>
        <w:t>Analyzes the strategy each team is taking to achieve victory</w:t>
      </w:r>
    </w:p>
    <w:p w14:paraId="790807D8" w14:textId="77777777" w:rsidR="006E47E7" w:rsidRDefault="006E47E7" w:rsidP="006E47E7">
      <w:pPr>
        <w:pStyle w:val="ListParagraph"/>
        <w:numPr>
          <w:ilvl w:val="0"/>
          <w:numId w:val="1"/>
        </w:numPr>
      </w:pPr>
      <w:r>
        <w:t>Highlights the key events of the Civil War that determined the outcome</w:t>
      </w:r>
    </w:p>
    <w:p w14:paraId="4421DDD5" w14:textId="77777777" w:rsidR="006E47E7" w:rsidRDefault="006E47E7" w:rsidP="006E47E7">
      <w:pPr>
        <w:pStyle w:val="ListParagraph"/>
        <w:numPr>
          <w:ilvl w:val="0"/>
          <w:numId w:val="1"/>
        </w:numPr>
      </w:pPr>
      <w:r>
        <w:t>Provides expert evaluation on why the Reds won and the Whites and the Greens were defeated (answer the key question)</w:t>
      </w:r>
    </w:p>
    <w:p w14:paraId="624811AA" w14:textId="77777777" w:rsidR="006E47E7" w:rsidRDefault="006E47E7" w:rsidP="006E47E7"/>
    <w:p w14:paraId="01DA8612" w14:textId="77777777" w:rsidR="006E47E7" w:rsidRDefault="006E47E7" w:rsidP="006E47E7">
      <w:pPr>
        <w:rPr>
          <w:b/>
        </w:rPr>
      </w:pPr>
      <w:r>
        <w:rPr>
          <w:b/>
        </w:rPr>
        <w:t xml:space="preserve">Resources: </w:t>
      </w:r>
    </w:p>
    <w:p w14:paraId="375615D0" w14:textId="77777777" w:rsidR="006E47E7" w:rsidRDefault="006E47E7" w:rsidP="006E47E7">
      <w:r>
        <w:t xml:space="preserve">You will primarily be using selections given to you by Mr. Johnson from Corin and Fiehn as well as Marples pages 70-80.  </w:t>
      </w:r>
    </w:p>
    <w:p w14:paraId="7C8FAC05" w14:textId="77777777" w:rsidR="006E47E7" w:rsidRDefault="006E47E7" w:rsidP="006E47E7"/>
    <w:p w14:paraId="2EC73C65" w14:textId="77777777" w:rsidR="006E47E7" w:rsidRDefault="006E47E7" w:rsidP="006E47E7">
      <w:pPr>
        <w:rPr>
          <w:b/>
        </w:rPr>
      </w:pPr>
      <w:r>
        <w:rPr>
          <w:b/>
        </w:rPr>
        <w:t>Roles:</w:t>
      </w:r>
    </w:p>
    <w:p w14:paraId="2C64BCD8" w14:textId="77777777" w:rsidR="006E47E7" w:rsidRDefault="006E47E7" w:rsidP="006E47E7">
      <w:r>
        <w:t xml:space="preserve">This activity requires that all members take on the role of researcher, </w:t>
      </w:r>
      <w:r w:rsidR="00503CB7">
        <w:t>scriptwriter</w:t>
      </w:r>
      <w:r>
        <w:t xml:space="preserve"> and commentator but as long as you do at least two out of the three, Mr. Johnson is happy </w:t>
      </w:r>
      <w:r>
        <w:sym w:font="Wingdings" w:char="F04A"/>
      </w:r>
    </w:p>
    <w:p w14:paraId="2FAD6F41" w14:textId="77777777" w:rsidR="006E47E7" w:rsidRDefault="006E47E7" w:rsidP="006E47E7"/>
    <w:p w14:paraId="2B91E0B7" w14:textId="0D4260BB" w:rsidR="006E47E7" w:rsidRDefault="006E47E7" w:rsidP="006E47E7">
      <w:r>
        <w:t>A select few of your scrip</w:t>
      </w:r>
      <w:r w:rsidR="00547FA5">
        <w:t>ts will be performed in the first</w:t>
      </w:r>
      <w:r>
        <w:t xml:space="preserve"> 15 minutes of our </w:t>
      </w:r>
      <w:r w:rsidR="00547FA5">
        <w:t xml:space="preserve">next </w:t>
      </w:r>
      <w:bookmarkStart w:id="0" w:name="_GoBack"/>
      <w:bookmarkEnd w:id="0"/>
      <w:r>
        <w:t xml:space="preserve">lesson but </w:t>
      </w:r>
      <w:r w:rsidR="00503CB7">
        <w:t>Mr. Johnson will collect them all</w:t>
      </w:r>
      <w:r>
        <w:t xml:space="preserve"> for his perusal.  </w:t>
      </w:r>
    </w:p>
    <w:p w14:paraId="166686A1" w14:textId="77777777" w:rsidR="006E47E7" w:rsidRDefault="006E47E7" w:rsidP="006E47E7"/>
    <w:p w14:paraId="7647802A" w14:textId="77777777" w:rsidR="006E47E7" w:rsidRPr="006E47E7" w:rsidRDefault="006E47E7" w:rsidP="006E47E7"/>
    <w:sectPr w:rsidR="006E47E7" w:rsidRPr="006E47E7"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7E6"/>
    <w:multiLevelType w:val="hybridMultilevel"/>
    <w:tmpl w:val="E3FE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E7"/>
    <w:rsid w:val="002105F6"/>
    <w:rsid w:val="00503CB7"/>
    <w:rsid w:val="00547FA5"/>
    <w:rsid w:val="006E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C0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Macintosh Word</Application>
  <DocSecurity>0</DocSecurity>
  <Lines>12</Lines>
  <Paragraphs>3</Paragraphs>
  <ScaleCrop>false</ScaleCrop>
  <Company>School District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2017-11-14T15:28:00Z</dcterms:created>
  <dcterms:modified xsi:type="dcterms:W3CDTF">2017-11-14T15:28:00Z</dcterms:modified>
</cp:coreProperties>
</file>