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B1BD5" w:rsidRDefault="008A436F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sz w:val="28"/>
          <w:szCs w:val="28"/>
          <w:shd w:val="clear" w:color="auto" w:fill="D9D9D9"/>
        </w:rPr>
      </w:pPr>
      <w:r>
        <w:rPr>
          <w:b/>
          <w:sz w:val="28"/>
          <w:szCs w:val="28"/>
          <w:shd w:val="clear" w:color="auto" w:fill="D9D9D9"/>
        </w:rPr>
        <w:t>Part I. Muslim Experiences after 9/11</w:t>
      </w:r>
    </w:p>
    <w:p w14:paraId="00000002" w14:textId="77777777" w:rsidR="005B1BD5" w:rsidRDefault="008A436F">
      <w:pPr>
        <w:numPr>
          <w:ilvl w:val="0"/>
          <w:numId w:val="3"/>
        </w:numPr>
        <w:spacing w:before="200" w:after="200"/>
        <w:rPr>
          <w:b/>
        </w:rPr>
      </w:pPr>
      <w:hyperlink r:id="rId7">
        <w:r>
          <w:rPr>
            <w:b/>
            <w:color w:val="1155CC"/>
            <w:u w:val="single"/>
          </w:rPr>
          <w:t>9 devastating, revealing stories of being Muslim in post-9/11 America</w:t>
        </w:r>
      </w:hyperlink>
    </w:p>
    <w:p w14:paraId="00000003" w14:textId="77777777" w:rsidR="005B1BD5" w:rsidRDefault="005B1BD5">
      <w:pPr>
        <w:spacing w:before="200" w:after="200"/>
        <w:rPr>
          <w:b/>
          <w:u w:val="single"/>
        </w:rPr>
      </w:pPr>
    </w:p>
    <w:p w14:paraId="00000004" w14:textId="77777777" w:rsidR="005B1BD5" w:rsidRDefault="008A436F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D9D9D9"/>
        </w:rPr>
        <w:t>Part II. Effects of 9/11 on Various Groups</w:t>
      </w:r>
    </w:p>
    <w:p w14:paraId="00000005" w14:textId="77777777" w:rsidR="005B1BD5" w:rsidRDefault="008A436F">
      <w:pPr>
        <w:spacing w:before="200"/>
        <w:rPr>
          <w:b/>
          <w:u w:val="single"/>
        </w:rPr>
      </w:pPr>
      <w:r>
        <w:rPr>
          <w:b/>
          <w:u w:val="single"/>
        </w:rPr>
        <w:t>Attacks on Sikhs</w:t>
      </w:r>
    </w:p>
    <w:p w14:paraId="00000006" w14:textId="77777777" w:rsidR="005B1BD5" w:rsidRDefault="008A436F">
      <w:pPr>
        <w:numPr>
          <w:ilvl w:val="0"/>
          <w:numId w:val="2"/>
        </w:numPr>
        <w:spacing w:before="200"/>
        <w:rPr>
          <w:b/>
        </w:rPr>
      </w:pPr>
      <w:hyperlink r:id="rId8">
        <w:r>
          <w:rPr>
            <w:b/>
            <w:color w:val="1155CC"/>
            <w:u w:val="single"/>
          </w:rPr>
          <w:t>Video: Attacks against Sikhs on the rise, though often unreported</w:t>
        </w:r>
      </w:hyperlink>
    </w:p>
    <w:p w14:paraId="00000007" w14:textId="77777777" w:rsidR="005B1BD5" w:rsidRDefault="008A436F">
      <w:pPr>
        <w:numPr>
          <w:ilvl w:val="0"/>
          <w:numId w:val="2"/>
        </w:numPr>
        <w:spacing w:before="200"/>
        <w:rPr>
          <w:b/>
        </w:rPr>
      </w:pPr>
      <w:hyperlink r:id="rId9">
        <w:r>
          <w:rPr>
            <w:b/>
            <w:color w:val="1155CC"/>
            <w:u w:val="single"/>
          </w:rPr>
          <w:t>Sikhs After 9/11 Fact Sheet</w:t>
        </w:r>
      </w:hyperlink>
    </w:p>
    <w:p w14:paraId="00000008" w14:textId="77777777" w:rsidR="005B1BD5" w:rsidRDefault="008A436F">
      <w:pPr>
        <w:numPr>
          <w:ilvl w:val="0"/>
          <w:numId w:val="2"/>
        </w:numPr>
        <w:spacing w:before="200"/>
        <w:rPr>
          <w:b/>
        </w:rPr>
      </w:pPr>
      <w:hyperlink r:id="rId10">
        <w:r>
          <w:rPr>
            <w:b/>
            <w:color w:val="1155CC"/>
            <w:u w:val="single"/>
          </w:rPr>
          <w:t>CNN: 15 years after</w:t>
        </w:r>
        <w:bookmarkStart w:id="0" w:name="_GoBack"/>
        <w:bookmarkEnd w:id="0"/>
        <w:r>
          <w:rPr>
            <w:b/>
            <w:color w:val="1155CC"/>
            <w:u w:val="single"/>
          </w:rPr>
          <w:t xml:space="preserve"> 9/11, Sikhs still victims of anti-Muslim hate crimes</w:t>
        </w:r>
      </w:hyperlink>
    </w:p>
    <w:p w14:paraId="00000009" w14:textId="77777777" w:rsidR="005B1BD5" w:rsidRDefault="005B1BD5">
      <w:pPr>
        <w:spacing w:before="200"/>
        <w:rPr>
          <w:b/>
        </w:rPr>
      </w:pPr>
    </w:p>
    <w:p w14:paraId="0000000A" w14:textId="77777777" w:rsidR="005B1BD5" w:rsidRDefault="008A436F">
      <w:pPr>
        <w:spacing w:before="200"/>
        <w:rPr>
          <w:b/>
          <w:u w:val="single"/>
        </w:rPr>
      </w:pPr>
      <w:r>
        <w:rPr>
          <w:b/>
          <w:u w:val="single"/>
        </w:rPr>
        <w:t>Medical Effects</w:t>
      </w:r>
    </w:p>
    <w:p w14:paraId="0000000B" w14:textId="77777777" w:rsidR="005B1BD5" w:rsidRDefault="008A436F">
      <w:pPr>
        <w:numPr>
          <w:ilvl w:val="0"/>
          <w:numId w:val="5"/>
        </w:numPr>
        <w:spacing w:before="200"/>
        <w:rPr>
          <w:b/>
        </w:rPr>
      </w:pPr>
      <w:hyperlink r:id="rId11">
        <w:r>
          <w:rPr>
            <w:b/>
            <w:color w:val="1155CC"/>
            <w:u w:val="single"/>
          </w:rPr>
          <w:t>Video: Health Risks from the Debris</w:t>
        </w:r>
      </w:hyperlink>
      <w:r>
        <w:rPr>
          <w:b/>
          <w:u w:val="single"/>
        </w:rPr>
        <w:t>:</w:t>
      </w:r>
    </w:p>
    <w:p w14:paraId="0000000C" w14:textId="77777777" w:rsidR="005B1BD5" w:rsidRDefault="008A436F">
      <w:pPr>
        <w:numPr>
          <w:ilvl w:val="0"/>
          <w:numId w:val="4"/>
        </w:numPr>
        <w:spacing w:before="200"/>
        <w:rPr>
          <w:b/>
        </w:rPr>
      </w:pPr>
      <w:hyperlink r:id="rId12">
        <w:r>
          <w:rPr>
            <w:b/>
            <w:color w:val="1155CC"/>
            <w:u w:val="single"/>
          </w:rPr>
          <w:t>Asbestos, 9/11, and the World Trade Center</w:t>
        </w:r>
      </w:hyperlink>
    </w:p>
    <w:p w14:paraId="0000000D" w14:textId="77777777" w:rsidR="005B1BD5" w:rsidRDefault="008A436F">
      <w:pPr>
        <w:numPr>
          <w:ilvl w:val="0"/>
          <w:numId w:val="4"/>
        </w:numPr>
        <w:spacing w:before="200"/>
        <w:rPr>
          <w:b/>
        </w:rPr>
      </w:pPr>
      <w:hyperlink r:id="rId13">
        <w:r>
          <w:rPr>
            <w:b/>
            <w:color w:val="1155CC"/>
            <w:u w:val="single"/>
          </w:rPr>
          <w:t>Long Term Health Effects of 9/11</w:t>
        </w:r>
      </w:hyperlink>
    </w:p>
    <w:p w14:paraId="0000000E" w14:textId="77777777" w:rsidR="005B1BD5" w:rsidRDefault="005B1BD5">
      <w:pPr>
        <w:spacing w:before="200"/>
        <w:rPr>
          <w:b/>
          <w:u w:val="single"/>
        </w:rPr>
      </w:pPr>
    </w:p>
    <w:p w14:paraId="0000000F" w14:textId="77777777" w:rsidR="005B1BD5" w:rsidRDefault="008A436F">
      <w:pPr>
        <w:spacing w:before="200"/>
        <w:rPr>
          <w:b/>
          <w:u w:val="single"/>
        </w:rPr>
      </w:pPr>
      <w:r>
        <w:rPr>
          <w:b/>
          <w:u w:val="single"/>
        </w:rPr>
        <w:t>PTSD from Attacks</w:t>
      </w:r>
    </w:p>
    <w:p w14:paraId="00000010" w14:textId="77777777" w:rsidR="005B1BD5" w:rsidRDefault="008A436F">
      <w:pPr>
        <w:numPr>
          <w:ilvl w:val="0"/>
          <w:numId w:val="1"/>
        </w:numPr>
        <w:spacing w:before="200"/>
        <w:rPr>
          <w:b/>
        </w:rPr>
      </w:pPr>
      <w:hyperlink r:id="rId14">
        <w:r>
          <w:rPr>
            <w:b/>
            <w:color w:val="1155CC"/>
            <w:u w:val="single"/>
          </w:rPr>
          <w:t>Video: New concerns over 9/11 first responders' mental health</w:t>
        </w:r>
      </w:hyperlink>
      <w:r>
        <w:rPr>
          <w:b/>
          <w:u w:val="single"/>
        </w:rPr>
        <w:t xml:space="preserve">: </w:t>
      </w:r>
    </w:p>
    <w:p w14:paraId="00000011" w14:textId="77777777" w:rsidR="005B1BD5" w:rsidRDefault="008A436F">
      <w:pPr>
        <w:numPr>
          <w:ilvl w:val="0"/>
          <w:numId w:val="1"/>
        </w:numPr>
        <w:spacing w:before="200"/>
        <w:rPr>
          <w:b/>
        </w:rPr>
      </w:pPr>
      <w:hyperlink r:id="rId15">
        <w:r>
          <w:rPr>
            <w:b/>
            <w:color w:val="1155CC"/>
            <w:u w:val="single"/>
          </w:rPr>
          <w:t>I Was 12 When I Survived 9/11</w:t>
        </w:r>
      </w:hyperlink>
    </w:p>
    <w:p w14:paraId="00000012" w14:textId="77777777" w:rsidR="005B1BD5" w:rsidRDefault="008A436F">
      <w:pPr>
        <w:numPr>
          <w:ilvl w:val="0"/>
          <w:numId w:val="1"/>
        </w:numPr>
        <w:spacing w:before="200"/>
        <w:rPr>
          <w:b/>
        </w:rPr>
      </w:pPr>
      <w:hyperlink r:id="rId16">
        <w:r>
          <w:rPr>
            <w:b/>
            <w:color w:val="1155CC"/>
            <w:u w:val="single"/>
          </w:rPr>
          <w:t>How the Pain of 9/11 Stays with a Generation</w:t>
        </w:r>
      </w:hyperlink>
    </w:p>
    <w:p w14:paraId="00000013" w14:textId="77777777" w:rsidR="005B1BD5" w:rsidRDefault="005B1BD5">
      <w:pPr>
        <w:spacing w:before="200"/>
        <w:rPr>
          <w:b/>
          <w:u w:val="single"/>
        </w:rPr>
      </w:pPr>
    </w:p>
    <w:p w14:paraId="00000014" w14:textId="77777777" w:rsidR="005B1BD5" w:rsidRDefault="008A436F">
      <w:pPr>
        <w:spacing w:before="200"/>
        <w:rPr>
          <w:b/>
          <w:u w:val="single"/>
        </w:rPr>
      </w:pPr>
      <w:r>
        <w:rPr>
          <w:b/>
          <w:u w:val="single"/>
        </w:rPr>
        <w:t>Loss of Privacy from PATRIOT Act</w:t>
      </w:r>
    </w:p>
    <w:p w14:paraId="00000015" w14:textId="77777777" w:rsidR="005B1BD5" w:rsidRDefault="008A436F">
      <w:pPr>
        <w:numPr>
          <w:ilvl w:val="0"/>
          <w:numId w:val="6"/>
        </w:numPr>
        <w:spacing w:before="200"/>
        <w:rPr>
          <w:b/>
        </w:rPr>
      </w:pPr>
      <w:hyperlink r:id="rId17">
        <w:r>
          <w:rPr>
            <w:b/>
            <w:color w:val="1155CC"/>
            <w:u w:val="single"/>
          </w:rPr>
          <w:t>Video: What is the Patriot Act?</w:t>
        </w:r>
      </w:hyperlink>
    </w:p>
    <w:p w14:paraId="00000016" w14:textId="77777777" w:rsidR="005B1BD5" w:rsidRDefault="008A436F">
      <w:pPr>
        <w:numPr>
          <w:ilvl w:val="0"/>
          <w:numId w:val="6"/>
        </w:numPr>
        <w:spacing w:before="200"/>
        <w:rPr>
          <w:b/>
        </w:rPr>
      </w:pPr>
      <w:r>
        <w:rPr>
          <w:b/>
          <w:u w:val="single"/>
        </w:rPr>
        <w:t xml:space="preserve">NPR: </w:t>
      </w:r>
      <w:hyperlink r:id="rId18">
        <w:r>
          <w:rPr>
            <w:b/>
            <w:color w:val="1155CC"/>
            <w:u w:val="single"/>
          </w:rPr>
          <w:t>Alleged Abuses of the Law</w:t>
        </w:r>
      </w:hyperlink>
    </w:p>
    <w:p w14:paraId="00000017" w14:textId="77777777" w:rsidR="005B1BD5" w:rsidRDefault="008A436F">
      <w:pPr>
        <w:numPr>
          <w:ilvl w:val="0"/>
          <w:numId w:val="6"/>
        </w:numPr>
        <w:spacing w:before="200"/>
        <w:rPr>
          <w:b/>
        </w:rPr>
      </w:pPr>
      <w:hyperlink r:id="rId19">
        <w:r>
          <w:rPr>
            <w:b/>
            <w:color w:val="1155CC"/>
            <w:u w:val="single"/>
          </w:rPr>
          <w:t>The Oregonian: Federal court rules Oregon attorney Brandon Mayfield can't challenge Patriot Act</w:t>
        </w:r>
      </w:hyperlink>
    </w:p>
    <w:sectPr w:rsidR="005B1BD5"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9EEE" w14:textId="77777777" w:rsidR="008A436F" w:rsidRDefault="008A436F">
      <w:pPr>
        <w:spacing w:line="240" w:lineRule="auto"/>
      </w:pPr>
      <w:r>
        <w:separator/>
      </w:r>
    </w:p>
  </w:endnote>
  <w:endnote w:type="continuationSeparator" w:id="0">
    <w:p w14:paraId="7F8A61AB" w14:textId="77777777" w:rsidR="008A436F" w:rsidRDefault="008A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C342" w14:textId="77777777" w:rsidR="008A436F" w:rsidRDefault="008A436F">
      <w:pPr>
        <w:spacing w:line="240" w:lineRule="auto"/>
      </w:pPr>
      <w:r>
        <w:separator/>
      </w:r>
    </w:p>
  </w:footnote>
  <w:footnote w:type="continuationSeparator" w:id="0">
    <w:p w14:paraId="3D9F6E44" w14:textId="77777777" w:rsidR="008A436F" w:rsidRDefault="008A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5B1BD5" w:rsidRDefault="008A436F">
    <w:r>
      <w:t>World History</w:t>
    </w:r>
  </w:p>
  <w:p w14:paraId="00000019" w14:textId="77777777" w:rsidR="005B1BD5" w:rsidRDefault="008A436F">
    <w:r>
      <w:t>Middle East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4D"/>
    <w:multiLevelType w:val="multilevel"/>
    <w:tmpl w:val="9E883A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C97581"/>
    <w:multiLevelType w:val="multilevel"/>
    <w:tmpl w:val="51DA750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B4F1C"/>
    <w:multiLevelType w:val="multilevel"/>
    <w:tmpl w:val="3636284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726E9"/>
    <w:multiLevelType w:val="multilevel"/>
    <w:tmpl w:val="EDE05F2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2F3705"/>
    <w:multiLevelType w:val="multilevel"/>
    <w:tmpl w:val="F176BBD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016583"/>
    <w:multiLevelType w:val="multilevel"/>
    <w:tmpl w:val="638459E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D5"/>
    <w:rsid w:val="005B1BD5"/>
    <w:rsid w:val="00666724"/>
    <w:rsid w:val="008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7rg-wD-IV0" TargetMode="External"/><Relationship Id="rId13" Type="http://schemas.openxmlformats.org/officeDocument/2006/relationships/hyperlink" Target="https://www.nbcnews.com/storyline/9-11-anniversary/9-11-first-responders-begin-feel-attack-s-long-term-n908306" TargetMode="External"/><Relationship Id="rId18" Type="http://schemas.openxmlformats.org/officeDocument/2006/relationships/hyperlink" Target="https://www.npr.org/templates/story/story.php?storyId=47564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ox.com/2016/9/11/12868452/muslim-americans-islamophobia-9-11" TargetMode="External"/><Relationship Id="rId12" Type="http://schemas.openxmlformats.org/officeDocument/2006/relationships/hyperlink" Target="https://www.asbestos.com/world-trade-center/" TargetMode="External"/><Relationship Id="rId17" Type="http://schemas.openxmlformats.org/officeDocument/2006/relationships/hyperlink" Target="https://youtu.be/uXPZ4OXFh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onversation.com/how-the-pain-of-9-11-still-stays-with-a-generation-6472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88hDVElz9I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rtune.com/2018/09/11/9-11-anniversary-2018-ptsd-trauma/" TargetMode="External"/><Relationship Id="rId10" Type="http://schemas.openxmlformats.org/officeDocument/2006/relationships/hyperlink" Target="https://www.cnn.com/2016/09/15/us/sikh-hate-crime-victims/index.html" TargetMode="External"/><Relationship Id="rId19" Type="http://schemas.openxmlformats.org/officeDocument/2006/relationships/hyperlink" Target="https://www.oregonlive.com/portland/2009/12/portland_attorney_brandon_may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khcoalition.org/images/documents/fact%20sheet%20on%20hate%20against%20sikhs%20in%20america%20post%209-11%201.pdf" TargetMode="External"/><Relationship Id="rId14" Type="http://schemas.openxmlformats.org/officeDocument/2006/relationships/hyperlink" Target="https://youtu.be/rt6uzekPY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2019-04-23T14:16:00Z</dcterms:created>
  <dcterms:modified xsi:type="dcterms:W3CDTF">2019-04-23T14:16:00Z</dcterms:modified>
</cp:coreProperties>
</file>