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5" w:rsidRDefault="00825F6B">
      <w:r>
        <w:t>AOK Ety</w:t>
      </w:r>
      <w:r w:rsidR="00DC0925">
        <w:t xml:space="preserve">mology </w:t>
      </w:r>
      <w:r>
        <w:t>Assignment</w:t>
      </w:r>
    </w:p>
    <w:p w:rsidR="00A958B7" w:rsidRDefault="00A958B7">
      <w:r>
        <w:t xml:space="preserve">TOK </w:t>
      </w:r>
    </w:p>
    <w:p w:rsidR="00A958B7" w:rsidRDefault="00A958B7">
      <w:pPr>
        <w:rPr>
          <w:b/>
        </w:rPr>
      </w:pPr>
      <w:r>
        <w:rPr>
          <w:b/>
        </w:rPr>
        <w:t>Instructions:</w:t>
      </w:r>
    </w:p>
    <w:p w:rsidR="003B4827" w:rsidRDefault="00825F6B">
      <w:r>
        <w:t xml:space="preserve">You will each be given an AOK to go explore the language of.  You are expected to go out and interview an expert in one of the disciplines in that area about a key term that is fundamental to the formation of knowledge claims.  </w:t>
      </w:r>
      <w:r w:rsidR="00746D17">
        <w:t xml:space="preserve">You should initiate </w:t>
      </w:r>
      <w:r w:rsidR="003B4827">
        <w:t>this conversation by asking the below questions:</w:t>
      </w:r>
    </w:p>
    <w:p w:rsidR="003B4827" w:rsidRDefault="003B4827" w:rsidP="003B4827">
      <w:pPr>
        <w:pStyle w:val="ListParagraph"/>
        <w:numPr>
          <w:ilvl w:val="0"/>
          <w:numId w:val="1"/>
        </w:numPr>
      </w:pPr>
      <w:r>
        <w:t>What is a term that has a special meaning in your subject?</w:t>
      </w:r>
    </w:p>
    <w:p w:rsidR="003B4827" w:rsidRDefault="003B4827" w:rsidP="003B4827">
      <w:pPr>
        <w:pStyle w:val="ListParagraph"/>
        <w:numPr>
          <w:ilvl w:val="0"/>
          <w:numId w:val="1"/>
        </w:numPr>
      </w:pPr>
      <w:r>
        <w:t xml:space="preserve">Can you explain what it means in your subject?  </w:t>
      </w:r>
    </w:p>
    <w:p w:rsidR="003B4827" w:rsidRDefault="003B4827" w:rsidP="003B4827">
      <w:pPr>
        <w:pStyle w:val="ListParagraph"/>
        <w:numPr>
          <w:ilvl w:val="0"/>
          <w:numId w:val="1"/>
        </w:numPr>
      </w:pPr>
      <w:r>
        <w:t>Does it have a different meaning in everyday language?</w:t>
      </w:r>
    </w:p>
    <w:p w:rsidR="00746D17" w:rsidRDefault="003B4827" w:rsidP="003B4827">
      <w:pPr>
        <w:pStyle w:val="ListParagraph"/>
        <w:numPr>
          <w:ilvl w:val="0"/>
          <w:numId w:val="1"/>
        </w:numPr>
      </w:pPr>
      <w:r>
        <w:t>In what ways do people misuse this term?</w:t>
      </w:r>
    </w:p>
    <w:p w:rsidR="00746D17" w:rsidRDefault="00746D17"/>
    <w:p w:rsidR="00825F6B" w:rsidRDefault="00825F6B">
      <w:r>
        <w:t xml:space="preserve">Once you have your term, your task is to trace the etymology (the study of </w:t>
      </w:r>
      <w:r w:rsidR="003B4827">
        <w:t>the origin of words)</w:t>
      </w:r>
      <w:r>
        <w:t xml:space="preserve"> and create a sma</w:t>
      </w:r>
      <w:r w:rsidR="003B4827">
        <w:t>ll presentation of its change</w:t>
      </w:r>
      <w:r>
        <w:t xml:space="preserve"> of meaning through time.  The format of your</w:t>
      </w:r>
      <w:r w:rsidR="003B4827">
        <w:t xml:space="preserve"> presentation can be in the medium</w:t>
      </w:r>
      <w:r>
        <w:t xml:space="preserve"> of a s</w:t>
      </w:r>
      <w:r w:rsidR="000C0574">
        <w:t>lide</w:t>
      </w:r>
      <w:r>
        <w:t xml:space="preserve">show, video, or poster </w:t>
      </w:r>
      <w:r w:rsidR="003B4827">
        <w:t>(accompanied with an explanation) but it</w:t>
      </w:r>
      <w:r>
        <w:t xml:space="preserve"> should be no longer than 5 minutes it length.  Your presentations are due next lesson,</w:t>
      </w:r>
    </w:p>
    <w:p w:rsidR="00825F6B" w:rsidRDefault="00825F6B"/>
    <w:p w:rsidR="000C0574" w:rsidRDefault="00825F6B">
      <w:pPr>
        <w:rPr>
          <w:b/>
        </w:rPr>
      </w:pPr>
      <w:r>
        <w:rPr>
          <w:b/>
        </w:rPr>
        <w:t xml:space="preserve">Example: </w:t>
      </w:r>
    </w:p>
    <w:p w:rsidR="000C0574" w:rsidRDefault="000C0574">
      <w:r>
        <w:t>Explanation of History</w:t>
      </w:r>
      <w:r w:rsidRPr="000C0574">
        <w:t xml:space="preserve"> </w:t>
      </w:r>
      <w:r>
        <w:t>(Potential Script) that could be linked to a video/slideshow timeline</w:t>
      </w:r>
    </w:p>
    <w:p w:rsidR="000C0574" w:rsidRDefault="000C0574">
      <w:r>
        <w:t xml:space="preserve">First commonly used in the late 14century to mean "relation of incidents" (true or false), drawn from the French </w:t>
      </w:r>
      <w:proofErr w:type="spellStart"/>
      <w:r>
        <w:rPr>
          <w:rStyle w:val="foreign"/>
        </w:rPr>
        <w:t>estoire</w:t>
      </w:r>
      <w:proofErr w:type="spellEnd"/>
      <w:r>
        <w:t xml:space="preserve">, </w:t>
      </w:r>
      <w:proofErr w:type="spellStart"/>
      <w:r>
        <w:rPr>
          <w:rStyle w:val="foreign"/>
        </w:rPr>
        <w:t>estorie</w:t>
      </w:r>
      <w:proofErr w:type="spellEnd"/>
      <w:r>
        <w:t xml:space="preserve"> "chronicle, history, story".  Some sources trace the term to the 12century modern French </w:t>
      </w:r>
      <w:r>
        <w:rPr>
          <w:rStyle w:val="foreign"/>
        </w:rPr>
        <w:t>histoire,</w:t>
      </w:r>
      <w:r>
        <w:t xml:space="preserve"> which is based on the Latin </w:t>
      </w:r>
      <w:proofErr w:type="spellStart"/>
      <w:r>
        <w:rPr>
          <w:rStyle w:val="foreign"/>
        </w:rPr>
        <w:t>historia</w:t>
      </w:r>
      <w:proofErr w:type="spellEnd"/>
      <w:r>
        <w:t xml:space="preserve"> "narrative of past events, account, tale, story," from the Greek. </w:t>
      </w:r>
      <w:proofErr w:type="spellStart"/>
      <w:proofErr w:type="gramStart"/>
      <w:r>
        <w:rPr>
          <w:rStyle w:val="foreign"/>
        </w:rPr>
        <w:t>historia</w:t>
      </w:r>
      <w:proofErr w:type="spellEnd"/>
      <w:proofErr w:type="gramEnd"/>
      <w:r>
        <w:t xml:space="preserve"> "a learning or knowing by inquiry; an account of one's inquiries, history, record, narrative," from </w:t>
      </w:r>
      <w:proofErr w:type="spellStart"/>
      <w:r>
        <w:rPr>
          <w:rStyle w:val="foreign"/>
        </w:rPr>
        <w:t>historein</w:t>
      </w:r>
      <w:proofErr w:type="spellEnd"/>
      <w:r>
        <w:t xml:space="preserve"> "inquire," from </w:t>
      </w:r>
      <w:proofErr w:type="spellStart"/>
      <w:r>
        <w:rPr>
          <w:rStyle w:val="foreign"/>
        </w:rPr>
        <w:t>histor</w:t>
      </w:r>
      <w:proofErr w:type="spellEnd"/>
      <w:r>
        <w:t xml:space="preserve"> "wise man, judge," from Proto-Indo </w:t>
      </w:r>
      <w:proofErr w:type="spellStart"/>
      <w:r>
        <w:t>Europen</w:t>
      </w:r>
      <w:proofErr w:type="spellEnd"/>
      <w:r>
        <w:t xml:space="preserve"> </w:t>
      </w:r>
      <w:proofErr w:type="spellStart"/>
      <w:r>
        <w:rPr>
          <w:rStyle w:val="foreign"/>
        </w:rPr>
        <w:t>wid</w:t>
      </w:r>
      <w:proofErr w:type="spellEnd"/>
      <w:r>
        <w:rPr>
          <w:rStyle w:val="foreign"/>
        </w:rPr>
        <w:t>-tor-</w:t>
      </w:r>
      <w:r>
        <w:t xml:space="preserve">, from base </w:t>
      </w:r>
      <w:r>
        <w:rPr>
          <w:rStyle w:val="foreign"/>
        </w:rPr>
        <w:t>*</w:t>
      </w:r>
      <w:proofErr w:type="spellStart"/>
      <w:r>
        <w:rPr>
          <w:rStyle w:val="foreign"/>
        </w:rPr>
        <w:t>weid</w:t>
      </w:r>
      <w:proofErr w:type="spellEnd"/>
      <w:r>
        <w:rPr>
          <w:rStyle w:val="foreign"/>
        </w:rPr>
        <w:t>-</w:t>
      </w:r>
      <w:r>
        <w:t xml:space="preserve"> "to know," lit. "</w:t>
      </w:r>
      <w:proofErr w:type="gramStart"/>
      <w:r>
        <w:t>to</w:t>
      </w:r>
      <w:proofErr w:type="gramEnd"/>
      <w:r>
        <w:t xml:space="preserve"> see". Related to Gk. </w:t>
      </w:r>
      <w:proofErr w:type="spellStart"/>
      <w:r>
        <w:rPr>
          <w:rStyle w:val="foreign"/>
        </w:rPr>
        <w:t>idein</w:t>
      </w:r>
      <w:proofErr w:type="spellEnd"/>
      <w:r>
        <w:t xml:space="preserve"> "to see," and to </w:t>
      </w:r>
      <w:proofErr w:type="spellStart"/>
      <w:r>
        <w:rPr>
          <w:rStyle w:val="foreign"/>
        </w:rPr>
        <w:t>eidenai</w:t>
      </w:r>
      <w:proofErr w:type="spellEnd"/>
      <w:r>
        <w:t xml:space="preserve"> "to know."</w:t>
      </w:r>
    </w:p>
    <w:p w:rsidR="00A958B7" w:rsidRPr="000C0574" w:rsidRDefault="000C0574">
      <w:r>
        <w:t xml:space="preserve"> </w:t>
      </w:r>
      <w:proofErr w:type="gramStart"/>
      <w:r>
        <w:t xml:space="preserve">In M.E., not differentiated from </w:t>
      </w:r>
      <w:r w:rsidRPr="000C0574">
        <w:t>story</w:t>
      </w:r>
      <w:r>
        <w:t>; sense of "record of past events" probably first attested late 15c.</w:t>
      </w:r>
      <w:proofErr w:type="gramEnd"/>
      <w:r>
        <w:t xml:space="preserve"> </w:t>
      </w:r>
      <w:proofErr w:type="gramStart"/>
      <w:r>
        <w:t>As a branch of knowledge, from 1842.</w:t>
      </w:r>
      <w:proofErr w:type="gramEnd"/>
      <w:r>
        <w:t xml:space="preserve"> Sense of "systematic account (without reference to time) of a set of natural phenomena" (1560s) is now obsolete except in </w:t>
      </w:r>
      <w:r>
        <w:rPr>
          <w:rStyle w:val="foreign"/>
        </w:rPr>
        <w:t>natural history</w:t>
      </w:r>
      <w:r>
        <w:t>.</w:t>
      </w:r>
    </w:p>
    <w:sectPr w:rsidR="00A958B7" w:rsidRPr="000C0574" w:rsidSect="00A958B7">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0E5F"/>
    <w:multiLevelType w:val="hybridMultilevel"/>
    <w:tmpl w:val="124E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2642"/>
    <w:rsid w:val="000C0574"/>
    <w:rsid w:val="001A2642"/>
    <w:rsid w:val="003B4827"/>
    <w:rsid w:val="004D3466"/>
    <w:rsid w:val="00746D17"/>
    <w:rsid w:val="00825F6B"/>
    <w:rsid w:val="00A958B7"/>
    <w:rsid w:val="00DC092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C0574"/>
    <w:rPr>
      <w:color w:val="0000FF" w:themeColor="hyperlink"/>
      <w:u w:val="single"/>
    </w:rPr>
  </w:style>
  <w:style w:type="character" w:customStyle="1" w:styleId="foreign">
    <w:name w:val="foreign"/>
    <w:basedOn w:val="DefaultParagraphFont"/>
    <w:rsid w:val="000C0574"/>
  </w:style>
  <w:style w:type="paragraph" w:styleId="ListParagraph">
    <w:name w:val="List Paragraph"/>
    <w:basedOn w:val="Normal"/>
    <w:uiPriority w:val="34"/>
    <w:qFormat/>
    <w:rsid w:val="003B482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2</cp:revision>
  <dcterms:created xsi:type="dcterms:W3CDTF">2011-06-08T03:31:00Z</dcterms:created>
  <dcterms:modified xsi:type="dcterms:W3CDTF">2011-06-08T03:31:00Z</dcterms:modified>
</cp:coreProperties>
</file>